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D65E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附件：大学生创业园入驻项目遴选评审结果</w:t>
      </w:r>
    </w:p>
    <w:p w14:paraId="2766F57B"/>
    <w:tbl>
      <w:tblPr>
        <w:tblStyle w:val="2"/>
        <w:tblW w:w="138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56"/>
        <w:gridCol w:w="4253"/>
        <w:gridCol w:w="2321"/>
        <w:gridCol w:w="1914"/>
        <w:gridCol w:w="2432"/>
      </w:tblGrid>
      <w:tr w14:paraId="7F10C244">
        <w:trPr>
          <w:trHeight w:val="28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DA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EE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3D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A3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55B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3A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14:paraId="515A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9F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织梦手工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蔡慧、黄梅</w:t>
            </w:r>
          </w:p>
        </w:tc>
      </w:tr>
      <w:tr w14:paraId="4B31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2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王中正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建院·印记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智造23-1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</w:t>
            </w:r>
          </w:p>
        </w:tc>
      </w:tr>
      <w:tr w14:paraId="4D2F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A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胡文豪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江苏文润装饰有限公司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装饰23-3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苗利丽</w:t>
            </w:r>
          </w:p>
        </w:tc>
      </w:tr>
      <w:tr w14:paraId="60BC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F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李如亮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建院剧本杀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智能22-2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9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李志国</w:t>
            </w:r>
          </w:p>
        </w:tc>
      </w:tr>
      <w:tr w14:paraId="14FF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5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苏元昊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沥行者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路桥22-4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陈维池</w:t>
            </w:r>
          </w:p>
        </w:tc>
      </w:tr>
      <w:tr w14:paraId="192EE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A7B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高合宇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B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亚果文化传媒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城轨23-2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宗义江</w:t>
            </w:r>
          </w:p>
        </w:tc>
      </w:tr>
      <w:tr w14:paraId="7E38B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7C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白日创学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智机23-2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宗义江</w:t>
            </w:r>
          </w:p>
        </w:tc>
      </w:tr>
      <w:tr w14:paraId="2D99C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8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姚苏桐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苏桐心行服务平台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聂景、陈晨</w:t>
            </w:r>
          </w:p>
        </w:tc>
      </w:tr>
      <w:tr w14:paraId="5FD0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5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杨响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救火英雄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路桥22-3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鲍英基</w:t>
            </w:r>
          </w:p>
        </w:tc>
      </w:tr>
      <w:tr w14:paraId="05E3E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B8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朱玄玄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艺尚服饰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财会22-4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程平平</w:t>
            </w:r>
          </w:p>
        </w:tc>
      </w:tr>
      <w:tr w14:paraId="77CA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3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刘积琦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百艺计划工作室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室设23-3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荣聪、张志荣、郝小新</w:t>
            </w:r>
          </w:p>
        </w:tc>
      </w:tr>
      <w:tr w14:paraId="4270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41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武政宏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建易交二手交易平台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建管22-3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</w:tr>
      <w:tr w14:paraId="597B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B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王锦涛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登云工作室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钢构23-3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张龙 </w:t>
            </w:r>
          </w:p>
        </w:tc>
      </w:tr>
      <w:tr w14:paraId="1BC04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D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鞋文姬工作室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监理23-3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郝大天</w:t>
            </w:r>
          </w:p>
        </w:tc>
      </w:tr>
      <w:tr w14:paraId="6DB1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4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宋远辰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鸿运工作室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监理23-2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郝大天</w:t>
            </w:r>
          </w:p>
        </w:tc>
      </w:tr>
      <w:tr w14:paraId="650F1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3E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张瑞基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新农智居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装配23-1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曹金龙</w:t>
            </w:r>
          </w:p>
        </w:tc>
      </w:tr>
      <w:tr w14:paraId="3586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4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指呀甲校园穿戴美甲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城轨22-2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</w:tr>
      <w:tr w14:paraId="54A3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A3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新媒体中心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室设22-2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魏子斐</w:t>
            </w:r>
          </w:p>
        </w:tc>
      </w:tr>
    </w:tbl>
    <w:p w14:paraId="4B0D554B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TBjOTMxZDJkYThkNzEzNjgwYTc4NmMzNTUwNmMifQ=="/>
  </w:docVars>
  <w:rsids>
    <w:rsidRoot w:val="00645994"/>
    <w:rsid w:val="00645994"/>
    <w:rsid w:val="007313F1"/>
    <w:rsid w:val="46FB72B1"/>
    <w:rsid w:val="57F65B37"/>
    <w:rsid w:val="66B73D31"/>
    <w:rsid w:val="747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509</Characters>
  <Lines>4</Lines>
  <Paragraphs>1</Paragraphs>
  <TotalTime>4</TotalTime>
  <ScaleCrop>false</ScaleCrop>
  <LinksUpToDate>false</LinksUpToDate>
  <CharactersWithSpaces>510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2023-09-08T02:40:00Z</dcterms:created>
  <dc:creator>tgh jsjz</dc:creator>
  <cp:lastModifiedBy>天儿</cp:lastModifiedBy>
  <dcterms:modified xsi:type="dcterms:W3CDTF">2024-09-11T06:08:33Z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A023853095AC45E78AC23DBCD8C0E072_13</vt:lpwstr>
  </property>
</Properties>
</file>